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D1" w:rsidRPr="007477D1" w:rsidRDefault="007477D1" w:rsidP="007477D1">
      <w:pPr>
        <w:pStyle w:val="Default"/>
        <w:spacing w:line="360" w:lineRule="auto"/>
        <w:jc w:val="center"/>
        <w:rPr>
          <w:rFonts w:asciiTheme="minorHAnsi" w:hAnsiTheme="minorHAnsi" w:cstheme="minorHAnsi"/>
          <w:b/>
          <w:sz w:val="32"/>
          <w:szCs w:val="32"/>
          <w:u w:val="single"/>
        </w:rPr>
      </w:pPr>
      <w:bookmarkStart w:id="0" w:name="_GoBack"/>
      <w:bookmarkEnd w:id="0"/>
      <w:r w:rsidRPr="007477D1">
        <w:rPr>
          <w:rFonts w:asciiTheme="minorHAnsi" w:hAnsiTheme="minorHAnsi" w:cstheme="minorHAnsi"/>
          <w:b/>
          <w:sz w:val="32"/>
          <w:szCs w:val="32"/>
          <w:u w:val="single"/>
        </w:rPr>
        <w:t>Προθεσμία υποβολής Μηχανογραφικού Δελτίου.</w:t>
      </w:r>
    </w:p>
    <w:p w:rsidR="007477D1" w:rsidRPr="007477D1" w:rsidRDefault="007477D1" w:rsidP="007477D1">
      <w:pPr>
        <w:pStyle w:val="Default"/>
        <w:spacing w:line="360" w:lineRule="auto"/>
        <w:jc w:val="both"/>
      </w:pPr>
      <w:r w:rsidRPr="007477D1">
        <w:rPr>
          <w:rFonts w:asciiTheme="minorHAnsi" w:hAnsiTheme="minorHAnsi" w:cstheme="minorHAnsi"/>
        </w:rPr>
        <w:t xml:space="preserve">Από την </w:t>
      </w:r>
      <w:r w:rsidRPr="007477D1">
        <w:rPr>
          <w:rFonts w:asciiTheme="minorHAnsi" w:hAnsiTheme="minorHAnsi" w:cstheme="minorHAnsi"/>
          <w:b/>
          <w:sz w:val="28"/>
          <w:szCs w:val="28"/>
        </w:rPr>
        <w:t>Παρασκευή 22 Ιουνίου και μέχρι την Δευτέρα 16 Ιουλίου 2018</w:t>
      </w:r>
      <w:r w:rsidRPr="007477D1">
        <w:rPr>
          <w:rFonts w:asciiTheme="minorHAnsi" w:hAnsiTheme="minorHAnsi" w:cstheme="minorHAnsi"/>
          <w:b/>
          <w:bCs/>
        </w:rPr>
        <w:t xml:space="preserve">, </w:t>
      </w:r>
      <w:r w:rsidRPr="007477D1">
        <w:rPr>
          <w:rFonts w:asciiTheme="minorHAnsi" w:hAnsiTheme="minorHAnsi" w:cstheme="minorHAnsi"/>
        </w:rPr>
        <w:t xml:space="preserve">οι υποψήφιοι ΓΕΛ μπορούν να επισκέπτονται την </w:t>
      </w:r>
      <w:r w:rsidRPr="007477D1">
        <w:rPr>
          <w:rFonts w:asciiTheme="minorHAnsi" w:hAnsiTheme="minorHAnsi" w:cstheme="minorHAnsi"/>
          <w:b/>
          <w:sz w:val="28"/>
          <w:szCs w:val="28"/>
          <w:u w:val="single"/>
        </w:rPr>
        <w:t>ηλεκτρονική διεύθυνση  http://exams.it.minedu.gov.gr</w:t>
      </w:r>
      <w:r w:rsidRPr="007477D1">
        <w:rPr>
          <w:rFonts w:asciiTheme="minorHAnsi" w:hAnsiTheme="minorHAnsi" w:cstheme="minorHAnsi"/>
        </w:rPr>
        <w:t xml:space="preserve"> και να υποβάλλουν ηλεκτρονικά το Μηχανογραφικό Δελτίο (Μ.Δ.). Υπενθυμίζεται ότι η προθεσμία είναι αποκλειστική και μετά την παρέλευσή της κανένας υποψήφιος δεν θα μπορεί να οριστικοποιήσει το Μ.Δ. Από τις 22-6-2018 οι υποψήφιοι θα μπορούν να κάνουν μόνο πρόχειρο Μ.Δ. (Προσωρινή Αποθήκευση) και μετά την ανακοίνωση των</w:t>
      </w:r>
      <w:r w:rsidRPr="007477D1">
        <w:rPr>
          <w:rFonts w:cstheme="minorHAnsi"/>
        </w:rPr>
        <w:t xml:space="preserve"> </w:t>
      </w:r>
    </w:p>
    <w:p w:rsidR="007477D1" w:rsidRPr="007477D1" w:rsidRDefault="007477D1" w:rsidP="007477D1">
      <w:pPr>
        <w:pStyle w:val="Default"/>
        <w:spacing w:line="360" w:lineRule="auto"/>
        <w:jc w:val="both"/>
      </w:pPr>
      <w:r w:rsidRPr="007477D1">
        <w:t xml:space="preserve"> βαθμών των ΓΕΛ, θα μπορούν να κάνουν την τελική Οριστικοποίηση του Μ.Δ, ως και την Δευτέρα 16 Ιουλίου. </w:t>
      </w:r>
    </w:p>
    <w:p w:rsidR="007477D1" w:rsidRPr="007477D1" w:rsidRDefault="007477D1" w:rsidP="007477D1">
      <w:pPr>
        <w:pStyle w:val="Default"/>
        <w:spacing w:line="360" w:lineRule="auto"/>
        <w:jc w:val="both"/>
        <w:rPr>
          <w:rFonts w:asciiTheme="minorHAnsi" w:hAnsiTheme="minorHAnsi" w:cstheme="minorHAnsi"/>
        </w:rPr>
      </w:pPr>
      <w:r w:rsidRPr="007477D1">
        <w:rPr>
          <w:rFonts w:asciiTheme="minorHAnsi" w:hAnsiTheme="minorHAnsi" w:cstheme="minorHAnsi"/>
        </w:rPr>
        <w:t xml:space="preserve">Πιο αναλυτικά: </w:t>
      </w:r>
    </w:p>
    <w:p w:rsidR="007477D1" w:rsidRPr="007477D1" w:rsidRDefault="007477D1" w:rsidP="007477D1">
      <w:pPr>
        <w:pStyle w:val="Default"/>
        <w:spacing w:line="360" w:lineRule="auto"/>
        <w:jc w:val="both"/>
        <w:rPr>
          <w:rFonts w:asciiTheme="minorHAnsi" w:hAnsiTheme="minorHAnsi" w:cstheme="minorHAnsi"/>
        </w:rPr>
      </w:pPr>
      <w:r w:rsidRPr="007477D1">
        <w:rPr>
          <w:rFonts w:asciiTheme="minorHAnsi" w:hAnsiTheme="minorHAnsi" w:cstheme="minorHAnsi"/>
        </w:rPr>
        <w:t>Οι υποψήφιοι που ενδιαφέρονται να υποβάλουν Μ.Δ. θα απευθυνθούν στο Λύκειό τους από την Παρασκευή 22 Ιουνίου και μετά για να αποκτήσουν προσωπικό κωδικό ασφαλείας (</w:t>
      </w:r>
      <w:proofErr w:type="spellStart"/>
      <w:r w:rsidRPr="007477D1">
        <w:rPr>
          <w:rFonts w:asciiTheme="minorHAnsi" w:hAnsiTheme="minorHAnsi" w:cstheme="minorHAnsi"/>
        </w:rPr>
        <w:t>password</w:t>
      </w:r>
      <w:proofErr w:type="spellEnd"/>
      <w:r w:rsidRPr="007477D1">
        <w:rPr>
          <w:rFonts w:asciiTheme="minorHAnsi" w:hAnsiTheme="minorHAnsi" w:cstheme="minorHAnsi"/>
        </w:rPr>
        <w:t xml:space="preserve">). Με αυτόν τον προσωπικό κωδικό </w:t>
      </w:r>
    </w:p>
    <w:p w:rsidR="007477D1" w:rsidRPr="007477D1" w:rsidRDefault="007477D1" w:rsidP="007477D1">
      <w:pPr>
        <w:pStyle w:val="Default"/>
        <w:spacing w:line="360" w:lineRule="auto"/>
        <w:jc w:val="both"/>
        <w:rPr>
          <w:rFonts w:asciiTheme="minorHAnsi" w:hAnsiTheme="minorHAnsi" w:cstheme="minorHAnsi"/>
        </w:rPr>
      </w:pPr>
      <w:r w:rsidRPr="007477D1">
        <w:rPr>
          <w:rFonts w:asciiTheme="minorHAnsi" w:hAnsiTheme="minorHAnsi" w:cstheme="minorHAnsi"/>
        </w:rPr>
        <w:t xml:space="preserve">- θα μπορούν να επισκέπτονται την ηλεκτρονική διεύθυνση http://exams.it.minedu.gov.gr, να μελετούν το Μ.Δ. και σε πρώτο στάδιο να κάνουν κάποιες προσωρινές προτιμήσεις (Προσωρινή Αποθήκευση). </w:t>
      </w:r>
    </w:p>
    <w:p w:rsidR="007477D1" w:rsidRPr="007477D1" w:rsidRDefault="007477D1" w:rsidP="007477D1">
      <w:pPr>
        <w:pStyle w:val="Default"/>
        <w:spacing w:line="360" w:lineRule="auto"/>
        <w:jc w:val="both"/>
        <w:rPr>
          <w:rFonts w:asciiTheme="minorHAnsi" w:hAnsiTheme="minorHAnsi" w:cstheme="minorHAnsi"/>
        </w:rPr>
      </w:pPr>
      <w:r w:rsidRPr="007477D1">
        <w:rPr>
          <w:rFonts w:asciiTheme="minorHAnsi" w:hAnsiTheme="minorHAnsi" w:cstheme="minorHAnsi"/>
        </w:rPr>
        <w:t xml:space="preserve">- στη συνέχεια και </w:t>
      </w:r>
      <w:r w:rsidRPr="007477D1">
        <w:rPr>
          <w:rFonts w:asciiTheme="minorHAnsi" w:hAnsiTheme="minorHAnsi" w:cstheme="minorHAnsi"/>
          <w:b/>
          <w:bCs/>
        </w:rPr>
        <w:t xml:space="preserve">μετά την ανακοίνωση των βαθμών </w:t>
      </w:r>
      <w:r w:rsidRPr="007477D1">
        <w:rPr>
          <w:rFonts w:asciiTheme="minorHAnsi" w:hAnsiTheme="minorHAnsi" w:cstheme="minorHAnsi"/>
        </w:rPr>
        <w:t xml:space="preserve">των ΓΕΛ, θα μπορούν να επισκέπτονται την ηλεκτρονική διεύθυνση http://exams.it.minedu.gov.gr, να τροποποιούν το Προσωρινό Μ.Δ. ή/και να προχωρήσουν τελικά στην οριστική υποβολή (Οριστικοποίηση). </w:t>
      </w:r>
    </w:p>
    <w:p w:rsidR="007477D1" w:rsidRDefault="007477D1" w:rsidP="007477D1">
      <w:pPr>
        <w:spacing w:after="0" w:line="360" w:lineRule="auto"/>
        <w:jc w:val="both"/>
        <w:rPr>
          <w:rFonts w:cstheme="minorHAnsi"/>
          <w:sz w:val="24"/>
          <w:szCs w:val="24"/>
          <w:lang w:val="en-US"/>
        </w:rPr>
      </w:pPr>
      <w:r w:rsidRPr="007477D1">
        <w:rPr>
          <w:rFonts w:cstheme="minorHAnsi"/>
          <w:sz w:val="24"/>
          <w:szCs w:val="24"/>
        </w:rPr>
        <w:t>- μέσα στην προθεσμία δηλαδή μέχρι την Δευτέρα 16 Ιουλίου, εφόσον κάποιος υποψήφιος μετανιώσει και θέλει να τροποποιήσει το Μ.Δ., απευθύνεται στο Λύκειό του, ακυρώνεται το ήδη οριστικοποιημένο Μ.Δ. και υποβάλλει εκ νέου Μ.Δ. (βλ. παρ. Δ2).</w:t>
      </w:r>
    </w:p>
    <w:p w:rsidR="007477D1" w:rsidRPr="007477D1" w:rsidRDefault="007477D1" w:rsidP="007477D1">
      <w:pPr>
        <w:spacing w:after="0" w:line="360" w:lineRule="auto"/>
        <w:jc w:val="both"/>
        <w:rPr>
          <w:rFonts w:cstheme="minorHAnsi"/>
          <w:sz w:val="24"/>
          <w:szCs w:val="24"/>
          <w:lang w:val="en-US"/>
        </w:rPr>
      </w:pPr>
    </w:p>
    <w:p w:rsidR="007477D1" w:rsidRPr="007477D1" w:rsidRDefault="007477D1" w:rsidP="007477D1">
      <w:pPr>
        <w:pStyle w:val="Default"/>
        <w:spacing w:line="360" w:lineRule="auto"/>
        <w:jc w:val="center"/>
        <w:rPr>
          <w:rFonts w:asciiTheme="minorHAnsi" w:hAnsiTheme="minorHAnsi" w:cstheme="minorHAnsi"/>
          <w:b/>
          <w:sz w:val="32"/>
          <w:szCs w:val="32"/>
          <w:u w:val="single"/>
        </w:rPr>
      </w:pPr>
      <w:r w:rsidRPr="007477D1">
        <w:rPr>
          <w:rFonts w:asciiTheme="minorHAnsi" w:hAnsiTheme="minorHAnsi" w:cstheme="minorHAnsi"/>
          <w:b/>
          <w:sz w:val="32"/>
          <w:szCs w:val="32"/>
          <w:u w:val="single"/>
        </w:rPr>
        <w:t>Δικαιολογητικά για τον κωδικό ασφαλείας</w:t>
      </w:r>
    </w:p>
    <w:p w:rsidR="007744C0" w:rsidRPr="007477D1" w:rsidRDefault="007477D1" w:rsidP="007477D1">
      <w:pPr>
        <w:spacing w:after="0" w:line="360" w:lineRule="auto"/>
        <w:jc w:val="both"/>
        <w:rPr>
          <w:rFonts w:cstheme="minorHAnsi"/>
          <w:sz w:val="24"/>
          <w:szCs w:val="24"/>
          <w:lang w:val="en-US"/>
        </w:rPr>
      </w:pPr>
      <w:r w:rsidRPr="007477D1">
        <w:rPr>
          <w:rFonts w:cstheme="minorHAnsi"/>
          <w:b/>
          <w:sz w:val="24"/>
          <w:szCs w:val="24"/>
        </w:rPr>
        <w:t>Οι υποψήφιοι ΓΕΛ που εξετάστηκαν φέτος</w:t>
      </w:r>
      <w:r w:rsidRPr="007477D1">
        <w:rPr>
          <w:rFonts w:cstheme="minorHAnsi"/>
          <w:sz w:val="24"/>
          <w:szCs w:val="24"/>
        </w:rPr>
        <w:t>, για να δημιουργήσουν προσωπικό κωδικό ασφαλείας (</w:t>
      </w:r>
      <w:proofErr w:type="spellStart"/>
      <w:r w:rsidRPr="007477D1">
        <w:rPr>
          <w:rFonts w:cstheme="minorHAnsi"/>
          <w:sz w:val="24"/>
          <w:szCs w:val="24"/>
        </w:rPr>
        <w:t>password</w:t>
      </w:r>
      <w:proofErr w:type="spellEnd"/>
      <w:r w:rsidRPr="007477D1">
        <w:rPr>
          <w:rFonts w:cstheme="minorHAnsi"/>
          <w:sz w:val="24"/>
          <w:szCs w:val="24"/>
        </w:rPr>
        <w:t xml:space="preserve">), </w:t>
      </w:r>
      <w:r w:rsidRPr="007477D1">
        <w:rPr>
          <w:rFonts w:cstheme="minorHAnsi"/>
          <w:b/>
          <w:sz w:val="24"/>
          <w:szCs w:val="24"/>
        </w:rPr>
        <w:t>θα επιδεικνύουν στο Λύκειό τους το δελτίο εξεταζομένου ή την αστυνομική τους ταυτότητα/διαβατήριο.</w:t>
      </w:r>
      <w:r w:rsidRPr="007477D1">
        <w:rPr>
          <w:rFonts w:cstheme="minorHAnsi"/>
          <w:sz w:val="24"/>
          <w:szCs w:val="24"/>
        </w:rPr>
        <w:t xml:space="preserve"> </w:t>
      </w:r>
      <w:r w:rsidRPr="007477D1">
        <w:rPr>
          <w:rFonts w:cstheme="minorHAnsi"/>
          <w:b/>
          <w:sz w:val="24"/>
          <w:szCs w:val="24"/>
          <w:u w:val="single"/>
        </w:rPr>
        <w:t>Σε περίπτωση εξουσιοδοτημένου από τον υποψήφιο εκπροσώπου, θα κατατίθεται στο Λύκειο η πρωτότυπη εξουσιοδότηση, θεωρημένη για το γνήσιο της υπογραφής από αρμόδια αρχή.</w:t>
      </w:r>
      <w:r w:rsidRPr="007477D1">
        <w:rPr>
          <w:rFonts w:cstheme="minorHAnsi"/>
          <w:sz w:val="24"/>
          <w:szCs w:val="24"/>
        </w:rPr>
        <w:t xml:space="preserve"> Εξυπακούεται, ότι προϋπόθεση για τη συμμετοχή στη διαδικασία επιλογής είναι η απόκτηση-κατοχή τίτλου απόλυσης για όλους τους υποψηφίους ΓΕΛ.</w:t>
      </w:r>
    </w:p>
    <w:p w:rsidR="007477D1" w:rsidRPr="007477D1" w:rsidRDefault="007477D1" w:rsidP="007477D1">
      <w:pPr>
        <w:pStyle w:val="Default"/>
        <w:spacing w:line="360" w:lineRule="auto"/>
        <w:jc w:val="both"/>
        <w:rPr>
          <w:rFonts w:asciiTheme="minorHAnsi" w:hAnsiTheme="minorHAnsi" w:cstheme="minorHAnsi"/>
        </w:rPr>
      </w:pPr>
      <w:r>
        <w:rPr>
          <w:rFonts w:asciiTheme="minorHAnsi" w:hAnsiTheme="minorHAnsi" w:cstheme="minorHAnsi"/>
        </w:rPr>
        <w:lastRenderedPageBreak/>
        <w:t>Ό</w:t>
      </w:r>
      <w:r w:rsidRPr="007477D1">
        <w:rPr>
          <w:rFonts w:asciiTheme="minorHAnsi" w:hAnsiTheme="minorHAnsi" w:cstheme="minorHAnsi"/>
        </w:rPr>
        <w:t xml:space="preserve">σοι </w:t>
      </w:r>
      <w:r w:rsidRPr="007477D1">
        <w:rPr>
          <w:rFonts w:asciiTheme="minorHAnsi" w:hAnsiTheme="minorHAnsi" w:cstheme="minorHAnsi"/>
          <w:b/>
          <w:u w:val="single"/>
        </w:rPr>
        <w:t>απόφοιτοι με την Αίτηση-Δήλωση του Μαρτίου είχαν δηλώσει υποψηφιότητα</w:t>
      </w:r>
      <w:r w:rsidRPr="007477D1">
        <w:rPr>
          <w:rFonts w:asciiTheme="minorHAnsi" w:hAnsiTheme="minorHAnsi" w:cstheme="minorHAnsi"/>
        </w:rPr>
        <w:t xml:space="preserve"> για νέα εξέταση </w:t>
      </w:r>
      <w:r w:rsidRPr="007477D1">
        <w:rPr>
          <w:rFonts w:asciiTheme="minorHAnsi" w:hAnsiTheme="minorHAnsi" w:cstheme="minorHAnsi"/>
          <w:b/>
          <w:u w:val="single"/>
        </w:rPr>
        <w:t>και τελικά δεν προσήλθαν στις πανελλαδικές εξετάσεις</w:t>
      </w:r>
      <w:r w:rsidRPr="007477D1">
        <w:rPr>
          <w:rFonts w:asciiTheme="minorHAnsi" w:hAnsiTheme="minorHAnsi" w:cstheme="minorHAnsi"/>
        </w:rPr>
        <w:t xml:space="preserve"> ΓΕΛ σε ΚΑΝΕΝΑ μάθημα, </w:t>
      </w:r>
      <w:r w:rsidRPr="007477D1">
        <w:rPr>
          <w:rFonts w:asciiTheme="minorHAnsi" w:hAnsiTheme="minorHAnsi" w:cstheme="minorHAnsi"/>
          <w:b/>
          <w:bCs/>
        </w:rPr>
        <w:t xml:space="preserve">μετά την ανακοίνωση των βαθμών των πανελλαδικών εξετάσεων ΓΕΛ </w:t>
      </w:r>
      <w:r w:rsidRPr="007477D1">
        <w:rPr>
          <w:rFonts w:asciiTheme="minorHAnsi" w:hAnsiTheme="minorHAnsi" w:cstheme="minorHAnsi"/>
        </w:rPr>
        <w:t xml:space="preserve">προσέρχονται στο Λύκειό τους, ώστε να υπαχθούν στο ποσοστό του 10% των θέσεων, χωρίς νέα εξέταση, εφόσον το επιθυμούν, και εφόσον το δικαιούνται, όσοι δηλαδή είχαν συμμετάσχει στις πανελλαδικές εξετάσεις των ημερήσιων ΓΕΛ το 2016 ή το 2017. </w:t>
      </w:r>
    </w:p>
    <w:p w:rsidR="007477D1" w:rsidRPr="007477D1" w:rsidRDefault="007477D1" w:rsidP="007477D1">
      <w:pPr>
        <w:pStyle w:val="Default"/>
        <w:spacing w:line="360" w:lineRule="auto"/>
        <w:jc w:val="both"/>
        <w:rPr>
          <w:rFonts w:asciiTheme="minorHAnsi" w:hAnsiTheme="minorHAnsi" w:cstheme="minorHAnsi"/>
        </w:rPr>
      </w:pPr>
      <w:r w:rsidRPr="007477D1">
        <w:rPr>
          <w:rFonts w:asciiTheme="minorHAnsi" w:hAnsiTheme="minorHAnsi" w:cstheme="minorHAnsi"/>
        </w:rPr>
        <w:t xml:space="preserve">Υπενθυμίζεται ότι για το 10% των θέσεων υπάρχουν δύο ξεχωριστά Μ.Δ. </w:t>
      </w:r>
    </w:p>
    <w:p w:rsidR="007477D1" w:rsidRPr="007477D1" w:rsidRDefault="007477D1" w:rsidP="007477D1">
      <w:pPr>
        <w:pStyle w:val="Default"/>
        <w:spacing w:line="360" w:lineRule="auto"/>
        <w:jc w:val="both"/>
        <w:rPr>
          <w:rFonts w:asciiTheme="minorHAnsi" w:hAnsiTheme="minorHAnsi" w:cstheme="minorHAnsi"/>
        </w:rPr>
      </w:pPr>
      <w:r w:rsidRPr="007477D1">
        <w:rPr>
          <w:rFonts w:asciiTheme="minorHAnsi" w:hAnsiTheme="minorHAnsi" w:cstheme="minorHAnsi"/>
        </w:rPr>
        <w:t xml:space="preserve">- ένα για τους υποψηφίους του Παλαιού Συστήματος έτους 2016 με 5 επιστημονικά πεδία και </w:t>
      </w:r>
    </w:p>
    <w:p w:rsidR="007477D1" w:rsidRDefault="007477D1" w:rsidP="007477D1">
      <w:pPr>
        <w:spacing w:after="0" w:line="360" w:lineRule="auto"/>
        <w:jc w:val="both"/>
        <w:rPr>
          <w:rFonts w:cstheme="minorHAnsi"/>
          <w:sz w:val="24"/>
          <w:szCs w:val="24"/>
        </w:rPr>
      </w:pPr>
      <w:r w:rsidRPr="007477D1">
        <w:rPr>
          <w:rFonts w:cstheme="minorHAnsi"/>
          <w:sz w:val="24"/>
          <w:szCs w:val="24"/>
        </w:rPr>
        <w:t>- ένα για τους υποψηφίους του Νέου Συστήματος έτους 2016 ή 2017 με 5 επιστημονικά πεδία, διαφορετικά όμως από αυτά του Παλαιού Συστήματος.</w:t>
      </w:r>
    </w:p>
    <w:p w:rsidR="007477D1" w:rsidRPr="007477D1" w:rsidRDefault="007477D1" w:rsidP="007477D1">
      <w:pPr>
        <w:spacing w:after="0" w:line="360" w:lineRule="auto"/>
        <w:jc w:val="both"/>
        <w:rPr>
          <w:rFonts w:cstheme="minorHAnsi"/>
          <w:sz w:val="24"/>
          <w:szCs w:val="24"/>
          <w:lang w:val="en-US"/>
        </w:rPr>
      </w:pPr>
    </w:p>
    <w:p w:rsidR="007477D1" w:rsidRPr="007477D1" w:rsidRDefault="007477D1" w:rsidP="007477D1">
      <w:pPr>
        <w:pStyle w:val="Default"/>
        <w:spacing w:line="360" w:lineRule="auto"/>
        <w:jc w:val="both"/>
        <w:rPr>
          <w:rFonts w:asciiTheme="minorHAnsi" w:hAnsiTheme="minorHAnsi" w:cstheme="minorHAnsi"/>
          <w:b/>
        </w:rPr>
      </w:pPr>
      <w:r w:rsidRPr="007477D1">
        <w:rPr>
          <w:rFonts w:asciiTheme="minorHAnsi" w:hAnsiTheme="minorHAnsi" w:cstheme="minorHAnsi"/>
          <w:b/>
          <w:sz w:val="28"/>
          <w:szCs w:val="28"/>
          <w:u w:val="single"/>
        </w:rPr>
        <w:t>Οι υποψήφιοι ΓΕΛ για το 10% των θέσεων, χωρίς νέα εξέταση</w:t>
      </w:r>
      <w:r w:rsidRPr="007477D1">
        <w:rPr>
          <w:rFonts w:asciiTheme="minorHAnsi" w:hAnsiTheme="minorHAnsi" w:cstheme="minorHAnsi"/>
        </w:rPr>
        <w:t>, για να δημιουργήσουν προσωπικό κωδικό ασφαλείας (</w:t>
      </w:r>
      <w:proofErr w:type="spellStart"/>
      <w:r w:rsidRPr="007477D1">
        <w:rPr>
          <w:rFonts w:asciiTheme="minorHAnsi" w:hAnsiTheme="minorHAnsi" w:cstheme="minorHAnsi"/>
        </w:rPr>
        <w:t>password</w:t>
      </w:r>
      <w:proofErr w:type="spellEnd"/>
      <w:r w:rsidRPr="007477D1">
        <w:rPr>
          <w:rFonts w:asciiTheme="minorHAnsi" w:hAnsiTheme="minorHAnsi" w:cstheme="minorHAnsi"/>
        </w:rPr>
        <w:t xml:space="preserve">), </w:t>
      </w:r>
      <w:r w:rsidRPr="007477D1">
        <w:rPr>
          <w:rFonts w:asciiTheme="minorHAnsi" w:hAnsiTheme="minorHAnsi" w:cstheme="minorHAnsi"/>
          <w:b/>
        </w:rPr>
        <w:t xml:space="preserve">θα επιδεικνύουν στο Λύκειό τους κατά περίπτωση </w:t>
      </w:r>
    </w:p>
    <w:p w:rsidR="007477D1" w:rsidRPr="007477D1" w:rsidRDefault="007477D1" w:rsidP="007477D1">
      <w:pPr>
        <w:pStyle w:val="Default"/>
        <w:spacing w:line="360" w:lineRule="auto"/>
        <w:jc w:val="both"/>
        <w:rPr>
          <w:rFonts w:asciiTheme="minorHAnsi" w:hAnsiTheme="minorHAnsi" w:cstheme="minorHAnsi"/>
          <w:b/>
        </w:rPr>
      </w:pPr>
      <w:r w:rsidRPr="007477D1">
        <w:rPr>
          <w:rFonts w:asciiTheme="minorHAnsi" w:hAnsiTheme="minorHAnsi" w:cstheme="minorHAnsi"/>
          <w:b/>
        </w:rPr>
        <w:t xml:space="preserve">- οι υποψήφιοι ΜΕ ΤΟ ΠΑΛΑΙΟ ΣΥΣΤΗΜΑ έτους 2016 με τα ημερήσια ΓΕΛ ή τα ημερήσια ΕΠΑΛ-Β΄ την αστυνομική ταυτότητα/διαβατήριο και την πρωτότυπη Βεβαίωση Πρόσβασης έτους 2016. </w:t>
      </w:r>
    </w:p>
    <w:p w:rsidR="007477D1" w:rsidRPr="007477D1" w:rsidRDefault="007477D1" w:rsidP="007477D1">
      <w:pPr>
        <w:pStyle w:val="Default"/>
        <w:spacing w:line="360" w:lineRule="auto"/>
        <w:jc w:val="both"/>
        <w:rPr>
          <w:rFonts w:asciiTheme="minorHAnsi" w:hAnsiTheme="minorHAnsi" w:cstheme="minorHAnsi"/>
          <w:b/>
        </w:rPr>
      </w:pPr>
      <w:r w:rsidRPr="007477D1">
        <w:rPr>
          <w:rFonts w:asciiTheme="minorHAnsi" w:hAnsiTheme="minorHAnsi" w:cstheme="minorHAnsi"/>
          <w:b/>
        </w:rPr>
        <w:t xml:space="preserve">- οι υποψήφιοι με το ΝΕΟ ΣΥΣΤΗΜΑ έτους 2016 ή 2017 με τα ημερήσια ΓΕΛ την αστυνομική ταυτότητα/διαβατήριο και τη Βεβαίωση συμμετοχής έτους 2016 ή 2017. </w:t>
      </w:r>
    </w:p>
    <w:p w:rsidR="007477D1" w:rsidRPr="007477D1" w:rsidRDefault="007477D1" w:rsidP="007477D1">
      <w:pPr>
        <w:spacing w:after="0" w:line="360" w:lineRule="auto"/>
        <w:jc w:val="both"/>
        <w:rPr>
          <w:rFonts w:cstheme="minorHAnsi"/>
          <w:b/>
          <w:sz w:val="24"/>
          <w:szCs w:val="24"/>
          <w:u w:val="single"/>
        </w:rPr>
      </w:pPr>
      <w:r w:rsidRPr="007477D1">
        <w:rPr>
          <w:rFonts w:cstheme="minorHAnsi"/>
          <w:b/>
          <w:sz w:val="24"/>
          <w:szCs w:val="24"/>
          <w:u w:val="single"/>
        </w:rPr>
        <w:t>Σε κάθε περίπτωση εξουσιοδοτημένου από τον υποψήφιο εκπροσώπου, θα κατατίθεται στο Λύκειο η πρωτότυπη εξουσιοδότηση, θεωρημένη για το γνήσιο της υπογραφής από αρμόδια αρχή.</w:t>
      </w:r>
    </w:p>
    <w:sectPr w:rsidR="007477D1" w:rsidRPr="007477D1" w:rsidSect="007477D1">
      <w:pgSz w:w="11906" w:h="16838"/>
      <w:pgMar w:top="993"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D1"/>
    <w:rsid w:val="000E27DF"/>
    <w:rsid w:val="0050358A"/>
    <w:rsid w:val="007477D1"/>
    <w:rsid w:val="007744C0"/>
    <w:rsid w:val="00BF36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7B26D-A653-4BFF-A33E-86E744AA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4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77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2970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ΘΥΜΙΟΣ</dc:creator>
  <cp:lastModifiedBy>Stavros Kappa</cp:lastModifiedBy>
  <cp:revision>2</cp:revision>
  <dcterms:created xsi:type="dcterms:W3CDTF">2018-06-25T08:25:00Z</dcterms:created>
  <dcterms:modified xsi:type="dcterms:W3CDTF">2018-06-25T08:25:00Z</dcterms:modified>
</cp:coreProperties>
</file>